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5" w:rsidRDefault="005651A5" w:rsidP="005651A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5651A5" w:rsidRDefault="005651A5" w:rsidP="005651A5">
      <w:pPr>
        <w:pStyle w:val="a3"/>
        <w:rPr>
          <w:rFonts w:hint="eastAsia"/>
        </w:rPr>
      </w:pPr>
      <w:r>
        <w:rPr>
          <w:rFonts w:hint="eastAsia"/>
        </w:rPr>
        <w:t>福建工程学院实验项目信息变更表</w:t>
      </w:r>
    </w:p>
    <w:p w:rsidR="005651A5" w:rsidRDefault="005651A5" w:rsidP="005651A5">
      <w:pPr>
        <w:rPr>
          <w:rFonts w:hint="eastAsia"/>
        </w:rPr>
      </w:pPr>
      <w:r>
        <w:rPr>
          <w:rFonts w:hint="eastAsia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127"/>
        <w:gridCol w:w="3260"/>
        <w:gridCol w:w="1276"/>
        <w:gridCol w:w="709"/>
        <w:gridCol w:w="850"/>
        <w:gridCol w:w="850"/>
        <w:gridCol w:w="1560"/>
        <w:gridCol w:w="1276"/>
        <w:gridCol w:w="991"/>
      </w:tblGrid>
      <w:tr w:rsidR="005651A5" w:rsidTr="00077F1C">
        <w:trPr>
          <w:jc w:val="center"/>
        </w:trPr>
        <w:tc>
          <w:tcPr>
            <w:tcW w:w="675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2127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2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实验项目名称</w:t>
            </w: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709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850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每组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*</w:t>
            </w:r>
          </w:p>
        </w:tc>
        <w:tc>
          <w:tcPr>
            <w:tcW w:w="85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要求</w:t>
            </w:r>
          </w:p>
        </w:tc>
        <w:tc>
          <w:tcPr>
            <w:tcW w:w="15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大纲版本</w:t>
            </w:r>
          </w:p>
        </w:tc>
        <w:tc>
          <w:tcPr>
            <w:tcW w:w="991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属性</w:t>
            </w:r>
          </w:p>
        </w:tc>
      </w:tr>
      <w:tr w:rsidR="005651A5" w:rsidTr="00077F1C">
        <w:trPr>
          <w:jc w:val="center"/>
        </w:trPr>
        <w:tc>
          <w:tcPr>
            <w:tcW w:w="675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基础</w:t>
            </w:r>
          </w:p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专业基础</w:t>
            </w:r>
          </w:p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vAlign w:val="center"/>
          </w:tcPr>
          <w:p w:rsidR="005651A5" w:rsidRDefault="005651A5" w:rsidP="00077F1C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</w:tcPr>
          <w:p w:rsidR="005651A5" w:rsidRDefault="005651A5" w:rsidP="00077F1C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必修</w:t>
            </w:r>
          </w:p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选修</w:t>
            </w:r>
          </w:p>
        </w:tc>
        <w:tc>
          <w:tcPr>
            <w:tcW w:w="1560" w:type="dxa"/>
            <w:vAlign w:val="center"/>
          </w:tcPr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演示性</w:t>
            </w:r>
          </w:p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验证性</w:t>
            </w:r>
          </w:p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综合性</w:t>
            </w:r>
          </w:p>
          <w:p w:rsidR="005651A5" w:rsidRDefault="005651A5" w:rsidP="00077F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研究探索性</w:t>
            </w: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t>…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</w:p>
        </w:tc>
        <w:tc>
          <w:tcPr>
            <w:tcW w:w="991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新增</w:t>
            </w:r>
          </w:p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修订原有项目</w:t>
            </w:r>
          </w:p>
        </w:tc>
      </w:tr>
      <w:tr w:rsidR="005651A5" w:rsidTr="00077F1C">
        <w:trPr>
          <w:jc w:val="center"/>
        </w:trPr>
        <w:tc>
          <w:tcPr>
            <w:tcW w:w="675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</w:tr>
      <w:tr w:rsidR="005651A5" w:rsidTr="00077F1C">
        <w:trPr>
          <w:jc w:val="center"/>
        </w:trPr>
        <w:tc>
          <w:tcPr>
            <w:tcW w:w="675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</w:tcPr>
          <w:p w:rsidR="005651A5" w:rsidRDefault="005651A5" w:rsidP="00077F1C">
            <w:pPr>
              <w:jc w:val="center"/>
              <w:rPr>
                <w:rFonts w:hint="eastAsia"/>
              </w:rPr>
            </w:pPr>
          </w:p>
        </w:tc>
      </w:tr>
    </w:tbl>
    <w:p w:rsidR="005651A5" w:rsidRDefault="005651A5" w:rsidP="005651A5">
      <w:pPr>
        <w:rPr>
          <w:rFonts w:hint="eastAsia"/>
        </w:rPr>
      </w:pPr>
      <w:r>
        <w:rPr>
          <w:rFonts w:hint="eastAsia"/>
        </w:rPr>
        <w:t>任课教师签字：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教研室主任签字：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教学院长签字：</w:t>
      </w:r>
    </w:p>
    <w:p w:rsidR="005651A5" w:rsidRDefault="005651A5" w:rsidP="005651A5">
      <w:pPr>
        <w:rPr>
          <w:rFonts w:hint="eastAsia"/>
        </w:rPr>
      </w:pPr>
    </w:p>
    <w:p w:rsidR="005651A5" w:rsidRDefault="005651A5" w:rsidP="005651A5">
      <w:pPr>
        <w:rPr>
          <w:rFonts w:hint="eastAsia"/>
        </w:rPr>
      </w:pPr>
      <w:r>
        <w:rPr>
          <w:rFonts w:hint="eastAsia"/>
        </w:rPr>
        <w:t>填表说明：</w:t>
      </w:r>
    </w:p>
    <w:p w:rsidR="005651A5" w:rsidRDefault="005651A5" w:rsidP="005651A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、系统内实验项目信息与教师填写的实验室使用计划不符的，任课教师均需填写该表格报实验中心信息</w:t>
      </w:r>
      <w:proofErr w:type="gramStart"/>
      <w:r>
        <w:rPr>
          <w:rFonts w:hint="eastAsia"/>
        </w:rPr>
        <w:t>员修改</w:t>
      </w:r>
      <w:proofErr w:type="gramEnd"/>
      <w:r>
        <w:rPr>
          <w:rFonts w:hint="eastAsia"/>
        </w:rPr>
        <w:t>系统内数据；</w:t>
      </w:r>
    </w:p>
    <w:p w:rsidR="005651A5" w:rsidRDefault="005651A5" w:rsidP="005651A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、课程编号和课程名称必须严格按照教学任务书上的信息填写，同一个实验项目同时隶属于多门课程的，可以在课程编号和课程名称栏内填写多条记录；</w:t>
      </w:r>
    </w:p>
    <w:p w:rsidR="005651A5" w:rsidRDefault="005651A5" w:rsidP="005651A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、每组人数</w:t>
      </w:r>
      <w:r>
        <w:rPr>
          <w:rFonts w:hint="eastAsia"/>
        </w:rPr>
        <w:t>*</w:t>
      </w:r>
      <w:r>
        <w:rPr>
          <w:rFonts w:hint="eastAsia"/>
        </w:rPr>
        <w:t>：指每台设备同时操作的最大人数；</w:t>
      </w:r>
    </w:p>
    <w:p w:rsidR="005651A5" w:rsidRDefault="005651A5" w:rsidP="005651A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、第</w:t>
      </w:r>
      <w:r>
        <w:rPr>
          <w:rFonts w:hint="eastAsia"/>
        </w:rPr>
        <w:t>2</w:t>
      </w:r>
      <w:r>
        <w:rPr>
          <w:rFonts w:hint="eastAsia"/>
        </w:rPr>
        <w:t>周结束之前填写该表格由各单位实验中心信息员负责收集并录入，表格报送教务处留底；第</w:t>
      </w:r>
      <w:r>
        <w:rPr>
          <w:rFonts w:hint="eastAsia"/>
        </w:rPr>
        <w:t>3</w:t>
      </w:r>
      <w:r>
        <w:rPr>
          <w:rFonts w:hint="eastAsia"/>
        </w:rPr>
        <w:t>周开始报教务处，由学校信息员收集并录入。</w:t>
      </w:r>
    </w:p>
    <w:p w:rsidR="005651A5" w:rsidRDefault="005651A5" w:rsidP="005651A5">
      <w:pPr>
        <w:rPr>
          <w:rFonts w:hint="eastAsia"/>
        </w:rPr>
      </w:pPr>
    </w:p>
    <w:p w:rsidR="005651A5" w:rsidRDefault="005651A5" w:rsidP="005651A5">
      <w:pPr>
        <w:rPr>
          <w:rFonts w:hint="eastAsia"/>
          <w:sz w:val="24"/>
          <w:szCs w:val="24"/>
        </w:rPr>
      </w:pPr>
    </w:p>
    <w:p w:rsidR="000C57D4" w:rsidRPr="005651A5" w:rsidRDefault="000C57D4"/>
    <w:sectPr w:rsidR="000C57D4" w:rsidRPr="005651A5" w:rsidSect="00721A0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10102FF" w:usb1="38CF7CFA" w:usb2="0001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1A5"/>
    <w:rsid w:val="00004ED7"/>
    <w:rsid w:val="000A4FF9"/>
    <w:rsid w:val="000C2CF1"/>
    <w:rsid w:val="000C57D4"/>
    <w:rsid w:val="000F3AF5"/>
    <w:rsid w:val="003F325F"/>
    <w:rsid w:val="00550A67"/>
    <w:rsid w:val="005651A5"/>
    <w:rsid w:val="005A3B67"/>
    <w:rsid w:val="005C3F9C"/>
    <w:rsid w:val="005F75D3"/>
    <w:rsid w:val="0077198F"/>
    <w:rsid w:val="009528FA"/>
    <w:rsid w:val="009D489D"/>
    <w:rsid w:val="00A14EA7"/>
    <w:rsid w:val="00A53FF7"/>
    <w:rsid w:val="00A87052"/>
    <w:rsid w:val="00AC27C2"/>
    <w:rsid w:val="00AF689D"/>
    <w:rsid w:val="00B127B1"/>
    <w:rsid w:val="00B8270F"/>
    <w:rsid w:val="00C74FF0"/>
    <w:rsid w:val="00CE2A76"/>
    <w:rsid w:val="00D4660F"/>
    <w:rsid w:val="00E04545"/>
    <w:rsid w:val="00E330F7"/>
    <w:rsid w:val="00E77388"/>
    <w:rsid w:val="00EB15CB"/>
    <w:rsid w:val="00EB421A"/>
    <w:rsid w:val="00FA7D7F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basedOn w:val="a0"/>
    <w:link w:val="a3"/>
    <w:uiPriority w:val="10"/>
    <w:rsid w:val="005651A5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651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5651A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2019-09-04T08:03:00Z</dcterms:created>
  <dcterms:modified xsi:type="dcterms:W3CDTF">2019-09-04T08:04:00Z</dcterms:modified>
</cp:coreProperties>
</file>