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B71" w:rsidRPr="00433230" w:rsidRDefault="003D3B71" w:rsidP="003D3B71">
      <w:pPr>
        <w:pStyle w:val="a6"/>
        <w:spacing w:before="0" w:after="0"/>
        <w:jc w:val="left"/>
        <w:rPr>
          <w:rFonts w:ascii="仿宋" w:eastAsia="仿宋" w:hAnsi="仿宋" w:hint="eastAsia"/>
          <w:b w:val="0"/>
          <w:sz w:val="28"/>
          <w:szCs w:val="28"/>
        </w:rPr>
      </w:pPr>
      <w:r>
        <w:rPr>
          <w:rFonts w:ascii="仿宋" w:eastAsia="仿宋" w:hAnsi="仿宋" w:hint="eastAsia"/>
          <w:b w:val="0"/>
          <w:sz w:val="28"/>
          <w:szCs w:val="28"/>
        </w:rPr>
        <w:t>附件2：</w:t>
      </w:r>
    </w:p>
    <w:p w:rsidR="00F171BF" w:rsidRDefault="0071774F" w:rsidP="00C80E56">
      <w:pPr>
        <w:pStyle w:val="a6"/>
        <w:rPr>
          <w:kern w:val="0"/>
        </w:rPr>
      </w:pPr>
      <w:r>
        <w:rPr>
          <w:rFonts w:hint="eastAsia"/>
          <w:kern w:val="0"/>
          <w:u w:val="single"/>
        </w:rPr>
        <w:t xml:space="preserve">             </w:t>
      </w:r>
      <w:r>
        <w:rPr>
          <w:rFonts w:hint="eastAsia"/>
          <w:kern w:val="0"/>
        </w:rPr>
        <w:t>学院实验室技术安全管理</w:t>
      </w:r>
      <w:r w:rsidR="00F171BF" w:rsidRPr="00940E18">
        <w:rPr>
          <w:rFonts w:hint="eastAsia"/>
          <w:kern w:val="0"/>
        </w:rPr>
        <w:t>责任书</w:t>
      </w:r>
    </w:p>
    <w:p w:rsidR="005C3004" w:rsidRPr="007E1F0E" w:rsidRDefault="005C3004" w:rsidP="00F90D67">
      <w:pPr>
        <w:autoSpaceDE w:val="0"/>
        <w:autoSpaceDN w:val="0"/>
        <w:adjustRightInd w:val="0"/>
        <w:jc w:val="center"/>
        <w:outlineLvl w:val="0"/>
        <w:rPr>
          <w:rFonts w:ascii="宋体" w:eastAsia="宋体" w:cs="宋体"/>
          <w:b/>
          <w:kern w:val="0"/>
          <w:sz w:val="24"/>
          <w:szCs w:val="24"/>
        </w:rPr>
      </w:pPr>
      <w:r w:rsidRPr="007E1F0E">
        <w:rPr>
          <w:rFonts w:ascii="宋体" w:eastAsia="宋体" w:cs="宋体" w:hint="eastAsia"/>
          <w:b/>
          <w:kern w:val="0"/>
          <w:sz w:val="24"/>
          <w:szCs w:val="24"/>
        </w:rPr>
        <w:t>（</w:t>
      </w:r>
      <w:r w:rsidR="0071774F">
        <w:rPr>
          <w:rFonts w:ascii="宋体" w:eastAsia="宋体" w:cs="宋体" w:hint="eastAsia"/>
          <w:b/>
          <w:kern w:val="0"/>
          <w:sz w:val="24"/>
          <w:szCs w:val="24"/>
        </w:rPr>
        <w:t>模板</w:t>
      </w:r>
      <w:r w:rsidRPr="007E1F0E">
        <w:rPr>
          <w:rFonts w:ascii="宋体" w:eastAsia="宋体" w:cs="宋体" w:hint="eastAsia"/>
          <w:b/>
          <w:kern w:val="0"/>
          <w:sz w:val="24"/>
          <w:szCs w:val="24"/>
        </w:rPr>
        <w:t>供参考，</w:t>
      </w:r>
      <w:r w:rsidR="0071774F">
        <w:rPr>
          <w:rFonts w:ascii="宋体" w:eastAsia="宋体" w:cs="宋体" w:hint="eastAsia"/>
          <w:b/>
          <w:kern w:val="0"/>
          <w:sz w:val="24"/>
          <w:szCs w:val="24"/>
        </w:rPr>
        <w:t>各学院可</w:t>
      </w:r>
      <w:r w:rsidRPr="007E1F0E">
        <w:rPr>
          <w:rFonts w:ascii="宋体" w:eastAsia="宋体" w:cs="宋体" w:hint="eastAsia"/>
          <w:b/>
          <w:kern w:val="0"/>
          <w:sz w:val="24"/>
          <w:szCs w:val="24"/>
        </w:rPr>
        <w:t>根据实际情况拟定）</w:t>
      </w:r>
    </w:p>
    <w:p w:rsidR="00F171BF" w:rsidRPr="0063250B" w:rsidRDefault="00F171BF" w:rsidP="00F171BF">
      <w:pPr>
        <w:adjustRightInd w:val="0"/>
        <w:snapToGrid w:val="0"/>
        <w:spacing w:line="360" w:lineRule="auto"/>
        <w:rPr>
          <w:rFonts w:ascii="华文仿宋" w:eastAsia="华文仿宋" w:hAnsi="华文仿宋"/>
          <w:sz w:val="28"/>
          <w:szCs w:val="28"/>
        </w:rPr>
      </w:pPr>
    </w:p>
    <w:p w:rsidR="0091300B" w:rsidRDefault="0091300B"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为加强学校实验室技术安全管理，保障师生员工的人身安全和财产安全，维护教学、科研学科建设和创新开发等各</w:t>
      </w:r>
      <w:proofErr w:type="gramStart"/>
      <w:r>
        <w:rPr>
          <w:rFonts w:hint="eastAsia"/>
          <w:sz w:val="28"/>
          <w:szCs w:val="28"/>
        </w:rPr>
        <w:t>类实践</w:t>
      </w:r>
      <w:proofErr w:type="gramEnd"/>
      <w:r>
        <w:rPr>
          <w:rFonts w:hint="eastAsia"/>
          <w:sz w:val="28"/>
          <w:szCs w:val="28"/>
        </w:rPr>
        <w:t>活动的正常秩序，根据国家有关政策法规、福建省实验室技术安全管理及实验室环境保护相关规定，结合学校实验室技术安全管理办法及其他相关实验室安全管理制度要求，特签订</w:t>
      </w:r>
      <w:proofErr w:type="gramStart"/>
      <w:r>
        <w:rPr>
          <w:rFonts w:hint="eastAsia"/>
          <w:sz w:val="28"/>
          <w:szCs w:val="28"/>
        </w:rPr>
        <w:t>本安全</w:t>
      </w:r>
      <w:proofErr w:type="gramEnd"/>
      <w:r>
        <w:rPr>
          <w:rFonts w:hint="eastAsia"/>
          <w:sz w:val="28"/>
          <w:szCs w:val="28"/>
        </w:rPr>
        <w:t>工作责任书。</w:t>
      </w:r>
    </w:p>
    <w:p w:rsidR="00F171BF" w:rsidRPr="0091300B" w:rsidRDefault="0091300B"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遵循“谁主管、谁负责，谁使用、谁负责”的原则，</w:t>
      </w:r>
      <w:r w:rsidRPr="0091300B">
        <w:rPr>
          <w:rFonts w:hint="eastAsia"/>
          <w:sz w:val="28"/>
          <w:szCs w:val="28"/>
        </w:rPr>
        <w:t>树立“安全第一、预防为主”的观念，提高安全意识，加强安全管理的责任心。</w:t>
      </w:r>
      <w:r>
        <w:rPr>
          <w:rFonts w:hint="eastAsia"/>
          <w:sz w:val="28"/>
          <w:szCs w:val="28"/>
        </w:rPr>
        <w:t>本人</w:t>
      </w:r>
      <w:r w:rsidRPr="0091300B">
        <w:rPr>
          <w:rFonts w:hint="eastAsia"/>
          <w:sz w:val="28"/>
          <w:szCs w:val="28"/>
        </w:rPr>
        <w:t>全面负责</w:t>
      </w:r>
      <w:r w:rsidRPr="0091300B">
        <w:rPr>
          <w:rFonts w:hint="eastAsia"/>
          <w:sz w:val="28"/>
          <w:szCs w:val="28"/>
          <w:u w:val="single"/>
        </w:rPr>
        <w:t xml:space="preserve">                  </w:t>
      </w:r>
      <w:r w:rsidRPr="0091300B">
        <w:rPr>
          <w:rFonts w:hint="eastAsia"/>
          <w:sz w:val="28"/>
          <w:szCs w:val="28"/>
        </w:rPr>
        <w:t>实验中心（研究所、课题组、创新实验室）的实验室技术安全管理工作，具体履行以下安全管理职责：</w:t>
      </w:r>
      <w:r w:rsidRPr="0091300B">
        <w:rPr>
          <w:sz w:val="28"/>
          <w:szCs w:val="28"/>
        </w:rPr>
        <w:t xml:space="preserve"> </w:t>
      </w:r>
    </w:p>
    <w:p w:rsidR="002B1370" w:rsidRPr="002B1370" w:rsidRDefault="002B1370"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一</w:t>
      </w:r>
      <w:r w:rsidRPr="002B1370">
        <w:rPr>
          <w:rFonts w:hint="eastAsia"/>
          <w:sz w:val="28"/>
          <w:szCs w:val="28"/>
        </w:rPr>
        <w:t>、与本</w:t>
      </w:r>
      <w:r w:rsidRPr="0091300B">
        <w:rPr>
          <w:rFonts w:hint="eastAsia"/>
          <w:sz w:val="28"/>
          <w:szCs w:val="28"/>
        </w:rPr>
        <w:t>实验中心（研究所、课题组、创新实验室）</w:t>
      </w:r>
      <w:r w:rsidRPr="002B1370">
        <w:rPr>
          <w:rFonts w:hint="eastAsia"/>
          <w:sz w:val="28"/>
          <w:szCs w:val="28"/>
        </w:rPr>
        <w:t>下设各实验用房负责人签订“实验用房</w:t>
      </w:r>
      <w:r>
        <w:rPr>
          <w:rFonts w:hint="eastAsia"/>
          <w:sz w:val="28"/>
          <w:szCs w:val="28"/>
        </w:rPr>
        <w:t>技术</w:t>
      </w:r>
      <w:r w:rsidRPr="002B1370">
        <w:rPr>
          <w:rFonts w:hint="eastAsia"/>
          <w:sz w:val="28"/>
          <w:szCs w:val="28"/>
        </w:rPr>
        <w:t>安全管理责任书”。督促本</w:t>
      </w:r>
      <w:r w:rsidRPr="0091300B">
        <w:rPr>
          <w:rFonts w:hint="eastAsia"/>
          <w:sz w:val="28"/>
          <w:szCs w:val="28"/>
        </w:rPr>
        <w:t>实验中心（研究所、课题组、创新实验室）</w:t>
      </w:r>
      <w:r w:rsidRPr="002B1370">
        <w:rPr>
          <w:rFonts w:hint="eastAsia"/>
          <w:sz w:val="28"/>
          <w:szCs w:val="28"/>
        </w:rPr>
        <w:t>的研究生导师</w:t>
      </w:r>
      <w:r>
        <w:rPr>
          <w:rFonts w:hint="eastAsia"/>
          <w:sz w:val="28"/>
          <w:szCs w:val="28"/>
        </w:rPr>
        <w:t>或创新项目导师</w:t>
      </w:r>
      <w:r w:rsidRPr="002B1370">
        <w:rPr>
          <w:rFonts w:hint="eastAsia"/>
          <w:sz w:val="28"/>
          <w:szCs w:val="28"/>
        </w:rPr>
        <w:t>与指导的</w:t>
      </w:r>
      <w:r>
        <w:rPr>
          <w:rFonts w:hint="eastAsia"/>
          <w:sz w:val="28"/>
          <w:szCs w:val="28"/>
        </w:rPr>
        <w:t>学</w:t>
      </w:r>
      <w:r w:rsidRPr="002B1370">
        <w:rPr>
          <w:rFonts w:hint="eastAsia"/>
          <w:sz w:val="28"/>
          <w:szCs w:val="28"/>
        </w:rPr>
        <w:t>生签订实验室安全承诺书。</w:t>
      </w:r>
    </w:p>
    <w:p w:rsidR="0091300B" w:rsidRPr="002B1370" w:rsidRDefault="002B1370"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二</w:t>
      </w:r>
      <w:r w:rsidR="0091300B" w:rsidRPr="002B1370">
        <w:rPr>
          <w:rFonts w:hint="eastAsia"/>
          <w:sz w:val="28"/>
          <w:szCs w:val="28"/>
        </w:rPr>
        <w:t>、负责</w:t>
      </w:r>
      <w:r w:rsidRPr="002B1370">
        <w:rPr>
          <w:rFonts w:hint="eastAsia"/>
          <w:sz w:val="28"/>
          <w:szCs w:val="28"/>
        </w:rPr>
        <w:t>本</w:t>
      </w:r>
      <w:r w:rsidRPr="0091300B">
        <w:rPr>
          <w:rFonts w:hint="eastAsia"/>
          <w:sz w:val="28"/>
          <w:szCs w:val="28"/>
        </w:rPr>
        <w:t>实验中心（研究所、课题组、创新实验室）</w:t>
      </w:r>
      <w:r w:rsidR="0091300B" w:rsidRPr="002B1370">
        <w:rPr>
          <w:rFonts w:hint="eastAsia"/>
          <w:sz w:val="28"/>
          <w:szCs w:val="28"/>
        </w:rPr>
        <w:t>安全技术规范的建设（包括</w:t>
      </w:r>
      <w:r w:rsidRPr="002B1370">
        <w:rPr>
          <w:rFonts w:hint="eastAsia"/>
          <w:sz w:val="28"/>
          <w:szCs w:val="28"/>
        </w:rPr>
        <w:t>本</w:t>
      </w:r>
      <w:r w:rsidRPr="0091300B">
        <w:rPr>
          <w:rFonts w:hint="eastAsia"/>
          <w:sz w:val="28"/>
          <w:szCs w:val="28"/>
        </w:rPr>
        <w:t>实验中心（研究所、课题组、创新实验室）</w:t>
      </w:r>
      <w:r w:rsidR="0091300B" w:rsidRPr="002B1370">
        <w:rPr>
          <w:rFonts w:hint="eastAsia"/>
          <w:sz w:val="28"/>
          <w:szCs w:val="28"/>
        </w:rPr>
        <w:t>涉及安全隐患的设备操作规程、</w:t>
      </w:r>
      <w:proofErr w:type="gramStart"/>
      <w:r w:rsidR="0091300B" w:rsidRPr="002B1370">
        <w:rPr>
          <w:rFonts w:hint="eastAsia"/>
          <w:sz w:val="28"/>
          <w:szCs w:val="28"/>
        </w:rPr>
        <w:t>涉危实验</w:t>
      </w:r>
      <w:proofErr w:type="gramEnd"/>
      <w:r w:rsidR="0091300B" w:rsidRPr="002B1370">
        <w:rPr>
          <w:rFonts w:hint="eastAsia"/>
          <w:sz w:val="28"/>
          <w:szCs w:val="28"/>
        </w:rPr>
        <w:t>工艺的操作规程的拟定，</w:t>
      </w:r>
      <w:r w:rsidRPr="002B1370">
        <w:rPr>
          <w:rFonts w:hint="eastAsia"/>
          <w:sz w:val="28"/>
          <w:szCs w:val="28"/>
        </w:rPr>
        <w:t>本</w:t>
      </w:r>
      <w:r w:rsidRPr="0091300B">
        <w:rPr>
          <w:rFonts w:hint="eastAsia"/>
          <w:sz w:val="28"/>
          <w:szCs w:val="28"/>
        </w:rPr>
        <w:t>实验中心（研究所、课题组、创新实验室）</w:t>
      </w:r>
      <w:r w:rsidR="0091300B" w:rsidRPr="002B1370">
        <w:rPr>
          <w:rFonts w:hint="eastAsia"/>
          <w:sz w:val="28"/>
          <w:szCs w:val="28"/>
        </w:rPr>
        <w:t>危险源辨识、警示标识设置，参与分类实验室突发事件应急预案和本实验室重要危险</w:t>
      </w:r>
      <w:proofErr w:type="gramStart"/>
      <w:r w:rsidR="0091300B" w:rsidRPr="002B1370">
        <w:rPr>
          <w:rFonts w:hint="eastAsia"/>
          <w:sz w:val="28"/>
          <w:szCs w:val="28"/>
        </w:rPr>
        <w:t>源风险</w:t>
      </w:r>
      <w:proofErr w:type="gramEnd"/>
      <w:r w:rsidR="0091300B" w:rsidRPr="002B1370">
        <w:rPr>
          <w:rFonts w:hint="eastAsia"/>
          <w:sz w:val="28"/>
          <w:szCs w:val="28"/>
        </w:rPr>
        <w:t>评估和应急管</w:t>
      </w:r>
      <w:proofErr w:type="gramStart"/>
      <w:r w:rsidR="0091300B" w:rsidRPr="002B1370">
        <w:rPr>
          <w:rFonts w:hint="eastAsia"/>
          <w:sz w:val="28"/>
          <w:szCs w:val="28"/>
        </w:rPr>
        <w:t>控方案</w:t>
      </w:r>
      <w:proofErr w:type="gramEnd"/>
      <w:r w:rsidR="0091300B" w:rsidRPr="002B1370">
        <w:rPr>
          <w:rFonts w:hint="eastAsia"/>
          <w:sz w:val="28"/>
          <w:szCs w:val="28"/>
        </w:rPr>
        <w:t>等的制定）；</w:t>
      </w:r>
    </w:p>
    <w:p w:rsidR="0091300B" w:rsidRPr="002B1370" w:rsidRDefault="002B1370"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三</w:t>
      </w:r>
      <w:r w:rsidR="0091300B" w:rsidRPr="002B1370">
        <w:rPr>
          <w:rFonts w:hint="eastAsia"/>
          <w:sz w:val="28"/>
          <w:szCs w:val="28"/>
        </w:rPr>
        <w:t>、组织、督促相关人员</w:t>
      </w:r>
      <w:r>
        <w:rPr>
          <w:rFonts w:hint="eastAsia"/>
          <w:sz w:val="28"/>
          <w:szCs w:val="28"/>
        </w:rPr>
        <w:t>根据学校相关文件要求和学院工作细则</w:t>
      </w:r>
      <w:r w:rsidR="0091300B" w:rsidRPr="002B1370">
        <w:rPr>
          <w:rFonts w:hint="eastAsia"/>
          <w:sz w:val="28"/>
          <w:szCs w:val="28"/>
        </w:rPr>
        <w:t>做好实验室技术安全工作；</w:t>
      </w:r>
    </w:p>
    <w:p w:rsidR="002B1370" w:rsidRPr="002B1370" w:rsidRDefault="002B1370"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四</w:t>
      </w:r>
      <w:r w:rsidRPr="002B1370">
        <w:rPr>
          <w:rFonts w:hint="eastAsia"/>
          <w:sz w:val="28"/>
          <w:szCs w:val="28"/>
        </w:rPr>
        <w:t>、参加学校和本单位组织的各类实验室安全教育培训，自觉学</w:t>
      </w:r>
      <w:r w:rsidRPr="002B1370">
        <w:rPr>
          <w:rFonts w:hint="eastAsia"/>
          <w:sz w:val="28"/>
          <w:szCs w:val="28"/>
        </w:rPr>
        <w:lastRenderedPageBreak/>
        <w:t>习和认真贯彻执行学校和本单位各项实验室安全管理规章制度。</w:t>
      </w:r>
    </w:p>
    <w:p w:rsidR="0091300B" w:rsidRPr="002B1370" w:rsidRDefault="002B1370"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五</w:t>
      </w:r>
      <w:r w:rsidR="0091300B" w:rsidRPr="002B1370">
        <w:rPr>
          <w:rFonts w:hint="eastAsia"/>
          <w:sz w:val="28"/>
          <w:szCs w:val="28"/>
        </w:rPr>
        <w:t>、</w:t>
      </w:r>
      <w:r>
        <w:rPr>
          <w:rFonts w:hint="eastAsia"/>
          <w:sz w:val="28"/>
          <w:szCs w:val="28"/>
        </w:rPr>
        <w:t>根据学校相关文件要求和学院工作细则</w:t>
      </w:r>
      <w:r w:rsidR="0091300B" w:rsidRPr="002B1370">
        <w:rPr>
          <w:rFonts w:hint="eastAsia"/>
          <w:sz w:val="28"/>
          <w:szCs w:val="28"/>
        </w:rPr>
        <w:t>组织、督促相关人员做好实验项目和实验建设项目的安全性论证；</w:t>
      </w:r>
    </w:p>
    <w:p w:rsidR="0091300B" w:rsidRPr="002B1370" w:rsidRDefault="00C56CA2"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六</w:t>
      </w:r>
      <w:r w:rsidR="0091300B" w:rsidRPr="002B1370">
        <w:rPr>
          <w:rFonts w:hint="eastAsia"/>
          <w:sz w:val="28"/>
          <w:szCs w:val="28"/>
        </w:rPr>
        <w:t>、</w:t>
      </w:r>
      <w:r>
        <w:rPr>
          <w:rFonts w:hint="eastAsia"/>
          <w:sz w:val="28"/>
          <w:szCs w:val="28"/>
        </w:rPr>
        <w:t>根据学校相关文件要求和学院工作细则</w:t>
      </w:r>
      <w:r w:rsidR="0091300B" w:rsidRPr="002B1370">
        <w:rPr>
          <w:rFonts w:hint="eastAsia"/>
          <w:sz w:val="28"/>
          <w:szCs w:val="28"/>
        </w:rPr>
        <w:t>开展实验室技术安全检查，组织落实</w:t>
      </w:r>
      <w:r w:rsidRPr="002B1370">
        <w:rPr>
          <w:rFonts w:hint="eastAsia"/>
          <w:sz w:val="28"/>
          <w:szCs w:val="28"/>
        </w:rPr>
        <w:t>本</w:t>
      </w:r>
      <w:r w:rsidRPr="0091300B">
        <w:rPr>
          <w:rFonts w:hint="eastAsia"/>
          <w:sz w:val="28"/>
          <w:szCs w:val="28"/>
        </w:rPr>
        <w:t>实验中心（研究所、课题组、创新实验室）</w:t>
      </w:r>
      <w:r w:rsidR="0091300B" w:rsidRPr="002B1370">
        <w:rPr>
          <w:rFonts w:hint="eastAsia"/>
          <w:sz w:val="28"/>
          <w:szCs w:val="28"/>
        </w:rPr>
        <w:t>安全隐患整改；</w:t>
      </w:r>
    </w:p>
    <w:p w:rsidR="0091300B" w:rsidRPr="002B1370" w:rsidRDefault="00C56CA2"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七</w:t>
      </w:r>
      <w:r w:rsidR="0091300B" w:rsidRPr="002B1370">
        <w:rPr>
          <w:rFonts w:hint="eastAsia"/>
          <w:sz w:val="28"/>
          <w:szCs w:val="28"/>
        </w:rPr>
        <w:t>、实验室发生安全事故时，按照应急方案积极采取有效措施，防止事故扩大蔓延；</w:t>
      </w:r>
    </w:p>
    <w:p w:rsidR="0091300B" w:rsidRPr="002B1370" w:rsidRDefault="00C56CA2"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八</w:t>
      </w:r>
      <w:r w:rsidR="0091300B" w:rsidRPr="002B1370">
        <w:rPr>
          <w:rFonts w:hint="eastAsia"/>
          <w:sz w:val="28"/>
          <w:szCs w:val="28"/>
        </w:rPr>
        <w:t>、按上级管理部门要求做好本实验室的安全信息上报工作和安全规范建设工作。</w:t>
      </w:r>
    </w:p>
    <w:p w:rsidR="00F171BF" w:rsidRPr="002B1370" w:rsidRDefault="00C56CA2"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九</w:t>
      </w:r>
      <w:r w:rsidR="00F171BF" w:rsidRPr="002B1370">
        <w:rPr>
          <w:rFonts w:hint="eastAsia"/>
          <w:sz w:val="28"/>
          <w:szCs w:val="28"/>
        </w:rPr>
        <w:t>、本责任书长期有效。</w:t>
      </w:r>
    </w:p>
    <w:p w:rsidR="00F171BF" w:rsidRPr="002B1370" w:rsidRDefault="00C56CA2" w:rsidP="00F800F7">
      <w:pPr>
        <w:autoSpaceDE w:val="0"/>
        <w:autoSpaceDN w:val="0"/>
        <w:adjustRightInd w:val="0"/>
        <w:snapToGrid w:val="0"/>
        <w:spacing w:line="500" w:lineRule="exact"/>
        <w:ind w:firstLineChars="200" w:firstLine="560"/>
        <w:jc w:val="left"/>
        <w:rPr>
          <w:sz w:val="28"/>
          <w:szCs w:val="28"/>
        </w:rPr>
      </w:pPr>
      <w:r>
        <w:rPr>
          <w:rFonts w:hint="eastAsia"/>
          <w:sz w:val="28"/>
          <w:szCs w:val="28"/>
        </w:rPr>
        <w:t>十</w:t>
      </w:r>
      <w:r w:rsidR="00F171BF" w:rsidRPr="002B1370">
        <w:rPr>
          <w:rFonts w:hint="eastAsia"/>
          <w:sz w:val="28"/>
          <w:szCs w:val="28"/>
        </w:rPr>
        <w:t>、本责任书一式两份，单位和</w:t>
      </w:r>
      <w:r w:rsidRPr="002B1370">
        <w:rPr>
          <w:rFonts w:hint="eastAsia"/>
          <w:sz w:val="28"/>
          <w:szCs w:val="28"/>
        </w:rPr>
        <w:t>本</w:t>
      </w:r>
      <w:r w:rsidRPr="0091300B">
        <w:rPr>
          <w:rFonts w:hint="eastAsia"/>
          <w:sz w:val="28"/>
          <w:szCs w:val="28"/>
        </w:rPr>
        <w:t>实验中心（研究所、课题组、创新实验室）</w:t>
      </w:r>
      <w:r w:rsidR="00F171BF" w:rsidRPr="002B1370">
        <w:rPr>
          <w:rFonts w:hint="eastAsia"/>
          <w:sz w:val="28"/>
          <w:szCs w:val="28"/>
        </w:rPr>
        <w:t>负责人各一份。</w:t>
      </w:r>
      <w:r w:rsidR="002B1370">
        <w:rPr>
          <w:rFonts w:hint="eastAsia"/>
          <w:sz w:val="28"/>
          <w:szCs w:val="28"/>
        </w:rPr>
        <w:t>自签订之日起生效。若遇责任人变动或责任书内容</w:t>
      </w:r>
      <w:r w:rsidR="002B1370" w:rsidRPr="002B1370">
        <w:rPr>
          <w:rFonts w:hint="eastAsia"/>
          <w:sz w:val="28"/>
          <w:szCs w:val="28"/>
        </w:rPr>
        <w:t>修改</w:t>
      </w:r>
      <w:r w:rsidR="002B1370">
        <w:rPr>
          <w:rFonts w:hint="eastAsia"/>
          <w:sz w:val="28"/>
          <w:szCs w:val="28"/>
        </w:rPr>
        <w:t>，</w:t>
      </w:r>
      <w:r w:rsidR="002B1370" w:rsidRPr="002B1370">
        <w:rPr>
          <w:rFonts w:hint="eastAsia"/>
          <w:sz w:val="28"/>
          <w:szCs w:val="28"/>
        </w:rPr>
        <w:t>需重新签订责任书。</w:t>
      </w:r>
    </w:p>
    <w:p w:rsidR="00F171BF" w:rsidRPr="00B02540" w:rsidRDefault="00F171BF" w:rsidP="00F800F7">
      <w:pPr>
        <w:adjustRightInd w:val="0"/>
        <w:snapToGrid w:val="0"/>
        <w:spacing w:line="500" w:lineRule="exact"/>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B02540" w:rsidRPr="00B02540" w:rsidTr="00B02540">
        <w:tc>
          <w:tcPr>
            <w:tcW w:w="4261" w:type="dxa"/>
          </w:tcPr>
          <w:p w:rsidR="00B02540" w:rsidRPr="00B02540" w:rsidRDefault="00B02540" w:rsidP="00F800F7">
            <w:pPr>
              <w:adjustRightInd w:val="0"/>
              <w:snapToGrid w:val="0"/>
              <w:spacing w:line="500" w:lineRule="exact"/>
              <w:rPr>
                <w:sz w:val="28"/>
                <w:szCs w:val="28"/>
              </w:rPr>
            </w:pPr>
            <w:r w:rsidRPr="00B02540">
              <w:rPr>
                <w:rFonts w:hint="eastAsia"/>
                <w:sz w:val="28"/>
                <w:szCs w:val="28"/>
              </w:rPr>
              <w:t>单位负责人：</w:t>
            </w:r>
          </w:p>
        </w:tc>
        <w:tc>
          <w:tcPr>
            <w:tcW w:w="4261" w:type="dxa"/>
          </w:tcPr>
          <w:p w:rsidR="00B02540" w:rsidRPr="00B02540" w:rsidRDefault="00B02540" w:rsidP="00F800F7">
            <w:pPr>
              <w:adjustRightInd w:val="0"/>
              <w:snapToGrid w:val="0"/>
              <w:spacing w:line="500" w:lineRule="exact"/>
              <w:rPr>
                <w:sz w:val="28"/>
                <w:szCs w:val="28"/>
              </w:rPr>
            </w:pPr>
            <w:r w:rsidRPr="0091300B">
              <w:rPr>
                <w:rFonts w:hint="eastAsia"/>
                <w:sz w:val="28"/>
                <w:szCs w:val="28"/>
              </w:rPr>
              <w:t>实验中心（研究所、课题组、创新实验室）</w:t>
            </w:r>
            <w:r w:rsidRPr="00B02540">
              <w:rPr>
                <w:rFonts w:hint="eastAsia"/>
                <w:sz w:val="28"/>
                <w:szCs w:val="28"/>
              </w:rPr>
              <w:t>：</w:t>
            </w:r>
          </w:p>
        </w:tc>
      </w:tr>
      <w:tr w:rsidR="00B02540" w:rsidRPr="00B02540" w:rsidTr="00B02540">
        <w:tc>
          <w:tcPr>
            <w:tcW w:w="4261" w:type="dxa"/>
          </w:tcPr>
          <w:p w:rsidR="00B02540" w:rsidRPr="00B02540" w:rsidRDefault="00B02540" w:rsidP="00F800F7">
            <w:pPr>
              <w:adjustRightInd w:val="0"/>
              <w:snapToGrid w:val="0"/>
              <w:spacing w:line="500" w:lineRule="exact"/>
              <w:rPr>
                <w:sz w:val="28"/>
                <w:szCs w:val="28"/>
              </w:rPr>
            </w:pPr>
            <w:r w:rsidRPr="00B02540">
              <w:rPr>
                <w:rFonts w:hint="eastAsia"/>
                <w:sz w:val="28"/>
                <w:szCs w:val="28"/>
              </w:rPr>
              <w:t>（签名）</w:t>
            </w:r>
          </w:p>
        </w:tc>
        <w:tc>
          <w:tcPr>
            <w:tcW w:w="4261" w:type="dxa"/>
          </w:tcPr>
          <w:p w:rsidR="00B02540" w:rsidRPr="00B02540" w:rsidRDefault="00B02540" w:rsidP="00F800F7">
            <w:pPr>
              <w:adjustRightInd w:val="0"/>
              <w:snapToGrid w:val="0"/>
              <w:spacing w:line="500" w:lineRule="exact"/>
              <w:rPr>
                <w:sz w:val="28"/>
                <w:szCs w:val="28"/>
              </w:rPr>
            </w:pPr>
            <w:r w:rsidRPr="00B02540">
              <w:rPr>
                <w:rFonts w:hint="eastAsia"/>
                <w:sz w:val="28"/>
                <w:szCs w:val="28"/>
              </w:rPr>
              <w:t>（签名）</w:t>
            </w:r>
          </w:p>
        </w:tc>
      </w:tr>
    </w:tbl>
    <w:p w:rsidR="00F171BF" w:rsidRDefault="00F171BF" w:rsidP="00F800F7">
      <w:pPr>
        <w:adjustRightInd w:val="0"/>
        <w:snapToGrid w:val="0"/>
        <w:spacing w:line="500" w:lineRule="exact"/>
        <w:rPr>
          <w:sz w:val="28"/>
          <w:szCs w:val="28"/>
        </w:rPr>
      </w:pPr>
    </w:p>
    <w:p w:rsidR="00B02540" w:rsidRPr="00B02540" w:rsidRDefault="00B02540" w:rsidP="00F800F7">
      <w:pPr>
        <w:adjustRightInd w:val="0"/>
        <w:snapToGrid w:val="0"/>
        <w:spacing w:line="500" w:lineRule="exact"/>
        <w:rPr>
          <w:sz w:val="28"/>
          <w:szCs w:val="28"/>
        </w:rPr>
      </w:pPr>
    </w:p>
    <w:p w:rsidR="00F171BF" w:rsidRPr="00B02540" w:rsidRDefault="00F171BF" w:rsidP="00F800F7">
      <w:pPr>
        <w:adjustRightInd w:val="0"/>
        <w:snapToGrid w:val="0"/>
        <w:spacing w:line="500" w:lineRule="exact"/>
        <w:ind w:firstLineChars="350" w:firstLine="980"/>
        <w:rPr>
          <w:sz w:val="28"/>
          <w:szCs w:val="28"/>
        </w:rPr>
      </w:pPr>
      <w:r w:rsidRPr="00B02540">
        <w:rPr>
          <w:rFonts w:hint="eastAsia"/>
          <w:sz w:val="28"/>
          <w:szCs w:val="28"/>
        </w:rPr>
        <w:t>年</w:t>
      </w:r>
      <w:r w:rsidRPr="00B02540">
        <w:rPr>
          <w:rFonts w:hint="eastAsia"/>
          <w:sz w:val="28"/>
          <w:szCs w:val="28"/>
        </w:rPr>
        <w:t xml:space="preserve">   </w:t>
      </w:r>
      <w:r w:rsidRPr="00B02540">
        <w:rPr>
          <w:rFonts w:hint="eastAsia"/>
          <w:sz w:val="28"/>
          <w:szCs w:val="28"/>
        </w:rPr>
        <w:t>月</w:t>
      </w:r>
      <w:r w:rsidRPr="00B02540">
        <w:rPr>
          <w:rFonts w:hint="eastAsia"/>
          <w:sz w:val="28"/>
          <w:szCs w:val="28"/>
        </w:rPr>
        <w:t xml:space="preserve">   </w:t>
      </w:r>
      <w:r w:rsidRPr="00B02540">
        <w:rPr>
          <w:rFonts w:hint="eastAsia"/>
          <w:sz w:val="28"/>
          <w:szCs w:val="28"/>
        </w:rPr>
        <w:t>日</w:t>
      </w:r>
      <w:r w:rsidRPr="00B02540">
        <w:rPr>
          <w:rFonts w:hint="eastAsia"/>
          <w:sz w:val="28"/>
          <w:szCs w:val="28"/>
        </w:rPr>
        <w:t xml:space="preserve">           </w:t>
      </w:r>
      <w:r w:rsidR="00B02540">
        <w:rPr>
          <w:rFonts w:hint="eastAsia"/>
          <w:sz w:val="28"/>
          <w:szCs w:val="28"/>
        </w:rPr>
        <w:t xml:space="preserve">   </w:t>
      </w:r>
      <w:r w:rsidRPr="00B02540">
        <w:rPr>
          <w:rFonts w:hint="eastAsia"/>
          <w:sz w:val="28"/>
          <w:szCs w:val="28"/>
        </w:rPr>
        <w:t xml:space="preserve">           </w:t>
      </w:r>
      <w:r w:rsidRPr="00B02540">
        <w:rPr>
          <w:rFonts w:hint="eastAsia"/>
          <w:sz w:val="28"/>
          <w:szCs w:val="28"/>
        </w:rPr>
        <w:t>年</w:t>
      </w:r>
      <w:r w:rsidRPr="00B02540">
        <w:rPr>
          <w:rFonts w:hint="eastAsia"/>
          <w:sz w:val="28"/>
          <w:szCs w:val="28"/>
        </w:rPr>
        <w:t xml:space="preserve">   </w:t>
      </w:r>
      <w:r w:rsidRPr="00B02540">
        <w:rPr>
          <w:rFonts w:hint="eastAsia"/>
          <w:sz w:val="28"/>
          <w:szCs w:val="28"/>
        </w:rPr>
        <w:t>月</w:t>
      </w:r>
      <w:r w:rsidRPr="00B02540">
        <w:rPr>
          <w:rFonts w:hint="eastAsia"/>
          <w:sz w:val="28"/>
          <w:szCs w:val="28"/>
        </w:rPr>
        <w:t xml:space="preserve">   </w:t>
      </w:r>
      <w:r w:rsidRPr="00B02540">
        <w:rPr>
          <w:rFonts w:hint="eastAsia"/>
          <w:sz w:val="28"/>
          <w:szCs w:val="28"/>
        </w:rPr>
        <w:t>日</w:t>
      </w:r>
    </w:p>
    <w:p w:rsidR="000363E8" w:rsidRPr="00F171BF" w:rsidRDefault="000363E8" w:rsidP="00F800F7">
      <w:pPr>
        <w:spacing w:line="500" w:lineRule="exact"/>
      </w:pPr>
    </w:p>
    <w:sectPr w:rsidR="000363E8" w:rsidRPr="00F171BF" w:rsidSect="000363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447" w:rsidRDefault="00683447" w:rsidP="00F171BF">
      <w:r>
        <w:separator/>
      </w:r>
    </w:p>
  </w:endnote>
  <w:endnote w:type="continuationSeparator" w:id="0">
    <w:p w:rsidR="00683447" w:rsidRDefault="00683447" w:rsidP="00F171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447" w:rsidRDefault="00683447" w:rsidP="00F171BF">
      <w:r>
        <w:separator/>
      </w:r>
    </w:p>
  </w:footnote>
  <w:footnote w:type="continuationSeparator" w:id="0">
    <w:p w:rsidR="00683447" w:rsidRDefault="00683447" w:rsidP="00F171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71BF"/>
    <w:rsid w:val="00011370"/>
    <w:rsid w:val="000363E8"/>
    <w:rsid w:val="00135C1C"/>
    <w:rsid w:val="001D70F6"/>
    <w:rsid w:val="002B1370"/>
    <w:rsid w:val="002D44EF"/>
    <w:rsid w:val="002E79A5"/>
    <w:rsid w:val="003D3B71"/>
    <w:rsid w:val="003D6137"/>
    <w:rsid w:val="004844D1"/>
    <w:rsid w:val="00525EC2"/>
    <w:rsid w:val="005C3004"/>
    <w:rsid w:val="00683447"/>
    <w:rsid w:val="0071774F"/>
    <w:rsid w:val="00805C95"/>
    <w:rsid w:val="00840BC1"/>
    <w:rsid w:val="008D75A1"/>
    <w:rsid w:val="0091300B"/>
    <w:rsid w:val="00A933C0"/>
    <w:rsid w:val="00B02540"/>
    <w:rsid w:val="00C507AB"/>
    <w:rsid w:val="00C56CA2"/>
    <w:rsid w:val="00C80E56"/>
    <w:rsid w:val="00E55811"/>
    <w:rsid w:val="00E84A2D"/>
    <w:rsid w:val="00F171BF"/>
    <w:rsid w:val="00F800F7"/>
    <w:rsid w:val="00F90D67"/>
    <w:rsid w:val="00FE10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171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171BF"/>
    <w:rPr>
      <w:sz w:val="18"/>
      <w:szCs w:val="18"/>
    </w:rPr>
  </w:style>
  <w:style w:type="paragraph" w:styleId="a4">
    <w:name w:val="footer"/>
    <w:basedOn w:val="a"/>
    <w:link w:val="Char0"/>
    <w:uiPriority w:val="99"/>
    <w:semiHidden/>
    <w:unhideWhenUsed/>
    <w:rsid w:val="00F171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171BF"/>
    <w:rPr>
      <w:sz w:val="18"/>
      <w:szCs w:val="18"/>
    </w:rPr>
  </w:style>
  <w:style w:type="paragraph" w:styleId="a5">
    <w:name w:val="Document Map"/>
    <w:basedOn w:val="a"/>
    <w:link w:val="Char1"/>
    <w:uiPriority w:val="99"/>
    <w:semiHidden/>
    <w:unhideWhenUsed/>
    <w:rsid w:val="00F90D67"/>
    <w:rPr>
      <w:rFonts w:ascii="宋体" w:eastAsia="宋体"/>
      <w:sz w:val="18"/>
      <w:szCs w:val="18"/>
    </w:rPr>
  </w:style>
  <w:style w:type="character" w:customStyle="1" w:styleId="Char1">
    <w:name w:val="文档结构图 Char"/>
    <w:basedOn w:val="a0"/>
    <w:link w:val="a5"/>
    <w:uiPriority w:val="99"/>
    <w:semiHidden/>
    <w:rsid w:val="00F90D67"/>
    <w:rPr>
      <w:rFonts w:ascii="宋体" w:eastAsia="宋体"/>
      <w:sz w:val="18"/>
      <w:szCs w:val="18"/>
    </w:rPr>
  </w:style>
  <w:style w:type="paragraph" w:styleId="a6">
    <w:name w:val="Title"/>
    <w:basedOn w:val="a"/>
    <w:next w:val="a"/>
    <w:link w:val="Char2"/>
    <w:qFormat/>
    <w:rsid w:val="00C80E56"/>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rsid w:val="00C80E56"/>
    <w:rPr>
      <w:rFonts w:asciiTheme="majorHAnsi" w:eastAsia="宋体" w:hAnsiTheme="majorHAnsi" w:cstheme="majorBidi"/>
      <w:b/>
      <w:bCs/>
      <w:sz w:val="32"/>
      <w:szCs w:val="32"/>
    </w:rPr>
  </w:style>
  <w:style w:type="table" w:styleId="a7">
    <w:name w:val="Table Grid"/>
    <w:basedOn w:val="a1"/>
    <w:uiPriority w:val="59"/>
    <w:rsid w:val="00B025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157</Words>
  <Characters>895</Characters>
  <Application>Microsoft Office Word</Application>
  <DocSecurity>0</DocSecurity>
  <Lines>7</Lines>
  <Paragraphs>2</Paragraphs>
  <ScaleCrop>false</ScaleCrop>
  <Company>MS</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朱菁萍</dc:creator>
  <cp:lastModifiedBy>Administrator</cp:lastModifiedBy>
  <cp:revision>10</cp:revision>
  <cp:lastPrinted>2019-05-22T01:35:00Z</cp:lastPrinted>
  <dcterms:created xsi:type="dcterms:W3CDTF">2019-03-24T08:23:00Z</dcterms:created>
  <dcterms:modified xsi:type="dcterms:W3CDTF">2019-05-22T02:23:00Z</dcterms:modified>
</cp:coreProperties>
</file>